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A4EAA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032625"/>
            <wp:effectExtent l="0" t="0" r="635" b="8255"/>
            <wp:docPr id="1" name="图片 1" descr="8609baaf6b20ebeadaf98d46c37b3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609baaf6b20ebeadaf98d46c37b3c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032625"/>
            <wp:effectExtent l="0" t="0" r="635" b="8255"/>
            <wp:docPr id="2" name="图片 2" descr="311dd2de0b0c7e358301c9bce867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11dd2de0b0c7e358301c9bce867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740015"/>
            <wp:effectExtent l="0" t="0" r="6350" b="1905"/>
            <wp:docPr id="3" name="图片 3" descr="a179db19401098cddd473163d5d9b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179db19401098cddd473163d5d9bf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4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740015"/>
            <wp:effectExtent l="0" t="0" r="6350" b="1905"/>
            <wp:docPr id="4" name="图片 4" descr="03ca3a28b6fa80f04679ccbec9cb5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3ca3a28b6fa80f04679ccbec9cb52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4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740015"/>
            <wp:effectExtent l="0" t="0" r="6350" b="1905"/>
            <wp:docPr id="5" name="图片 5" descr="01208e6b9c65962a4ec4fb4661b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208e6b9c65962a4ec4fb4661b105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4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3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2025-06-24T04:51:08Z</dcterms:created>
  <dc:creator>HUAWEI</dc:creator>
  <cp:lastModifiedBy>HUAWEI</cp:lastModifiedBy>
  <dcterms:modified xsi:type="dcterms:W3CDTF">2025-06-24T04:51:37Z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eyJoZGlkIjoiMzEwNTM5NzYwMDRjMzkwZTVkZjY2ODkwMGIxNGU0OTUiLCJ1c2VySWQiOiI0NzQ2MTI5ODkifQ==</vt:lpwstr>
  </property>
  <property fmtid="{D5CDD505-2E9C-101B-9397-08002B2CF9AE}" pid="4" name="ICV">
    <vt:lpwstr>5CD8189EE0B7440BB04378CDC7700232_12</vt:lpwstr>
  </property>
</Properties>
</file>